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C23A1" w14:textId="5C0B6171" w:rsidR="00146C1F" w:rsidRDefault="00F862F6">
      <w:r>
        <w:rPr>
          <w:rFonts w:ascii="Times New Roman" w:hAnsi="Times New Roman" w:cs="Times New Roman"/>
          <w:noProof/>
          <w:kern w:val="0"/>
          <w:sz w:val="24"/>
          <w:szCs w:val="24"/>
          <w14:ligatures w14:val="none"/>
        </w:rPr>
        <mc:AlternateContent>
          <mc:Choice Requires="wps">
            <w:drawing>
              <wp:anchor distT="45720" distB="45720" distL="114300" distR="114300" simplePos="0" relativeHeight="251659264" behindDoc="0" locked="0" layoutInCell="1" allowOverlap="1" wp14:anchorId="306ED423" wp14:editId="6CFDB4BB">
                <wp:simplePos x="0" y="0"/>
                <wp:positionH relativeFrom="margin">
                  <wp:posOffset>0</wp:posOffset>
                </wp:positionH>
                <wp:positionV relativeFrom="page">
                  <wp:posOffset>1242060</wp:posOffset>
                </wp:positionV>
                <wp:extent cx="5876925" cy="2457450"/>
                <wp:effectExtent l="0" t="0" r="28575"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457450"/>
                        </a:xfrm>
                        <a:prstGeom prst="rect">
                          <a:avLst/>
                        </a:prstGeom>
                        <a:solidFill>
                          <a:srgbClr val="FFFFFF"/>
                        </a:solidFill>
                        <a:ln w="9525">
                          <a:solidFill>
                            <a:srgbClr val="000000"/>
                          </a:solidFill>
                          <a:miter lim="800000"/>
                          <a:headEnd/>
                          <a:tailEnd/>
                        </a:ln>
                      </wps:spPr>
                      <wps:txbx>
                        <w:txbxContent>
                          <w:p w14:paraId="26CD21CD" w14:textId="77777777" w:rsidR="00F862F6" w:rsidRDefault="00F862F6" w:rsidP="00F862F6">
                            <w:pPr>
                              <w:rPr>
                                <w:b/>
                                <w:bCs/>
                                <w:sz w:val="24"/>
                                <w:szCs w:val="24"/>
                              </w:rPr>
                            </w:pPr>
                            <w:r>
                              <w:rPr>
                                <w:b/>
                                <w:bCs/>
                                <w:sz w:val="24"/>
                                <w:szCs w:val="24"/>
                              </w:rPr>
                              <w:t xml:space="preserve">                                                                   PUBLIC NOTICE</w:t>
                            </w:r>
                          </w:p>
                          <w:p w14:paraId="26967C35" w14:textId="77777777" w:rsidR="00F862F6" w:rsidRDefault="00F862F6" w:rsidP="00F862F6">
                            <w:pPr>
                              <w:rPr>
                                <w:b/>
                                <w:bCs/>
                                <w:sz w:val="24"/>
                                <w:szCs w:val="24"/>
                              </w:rPr>
                            </w:pPr>
                            <w:r>
                              <w:rPr>
                                <w:b/>
                                <w:bCs/>
                                <w:sz w:val="24"/>
                                <w:szCs w:val="24"/>
                              </w:rPr>
                              <w:t xml:space="preserve">Notice is hereby given pursuant to Article 7, Section 23(C) of the Constitution and R.S.47:1705(B) that a public hearing of the St. Bernard Parish Assessment District will be held at the office of the St. Bernard Parish Assessor, 2118 Jackson Blvd., Suite A, Chalmette, LA  70043 on Thursday, September 12, 2024 at 9:00 a.m. to consider levying additional or increased millage rates without further voter approval or adopting the adjusted millage rates after reassessment and rolling forward to rates not to exceed the prior year’s maximum.  The estimated amount of tax revenues to be collected in the next year from the increased millage is $887,651.45 and the amount of increase in taxes attributed to the millage increase is $18,687.40. </w:t>
                            </w:r>
                          </w:p>
                          <w:p w14:paraId="7627C2B6" w14:textId="77777777" w:rsidR="00F862F6" w:rsidRDefault="00F862F6" w:rsidP="00F862F6"/>
                          <w:p w14:paraId="6E65A891" w14:textId="77777777" w:rsidR="00F862F6" w:rsidRDefault="00F862F6" w:rsidP="00F862F6"/>
                          <w:p w14:paraId="4D00A49B" w14:textId="77777777" w:rsidR="00F862F6" w:rsidRDefault="00F862F6" w:rsidP="00F862F6"/>
                          <w:p w14:paraId="2CB7B7BC" w14:textId="77777777" w:rsidR="00F862F6" w:rsidRDefault="00F862F6" w:rsidP="00F862F6"/>
                          <w:p w14:paraId="1F107094" w14:textId="77777777" w:rsidR="00F862F6" w:rsidRDefault="00F862F6" w:rsidP="00F862F6">
                            <w:r>
                              <w:t>Requirements for Publication</w:t>
                            </w:r>
                          </w:p>
                          <w:p w14:paraId="54BBA9F7" w14:textId="77777777" w:rsidR="00F862F6" w:rsidRDefault="00F862F6" w:rsidP="00F862F6"/>
                          <w:p w14:paraId="3E745E85" w14:textId="77777777" w:rsidR="00F862F6" w:rsidRDefault="00F862F6" w:rsidP="00F862F6">
                            <w:r>
                              <w:t>o</w:t>
                            </w:r>
                            <w:r>
                              <w:tab/>
                              <w:t xml:space="preserve">Placement in a prominent section of the </w:t>
                            </w:r>
                            <w:proofErr w:type="gramStart"/>
                            <w:r>
                              <w:t>newspapers;</w:t>
                            </w:r>
                            <w:proofErr w:type="gramEnd"/>
                          </w:p>
                          <w:p w14:paraId="115ADC7A" w14:textId="77777777" w:rsidR="00F862F6" w:rsidRDefault="00F862F6" w:rsidP="00F862F6">
                            <w:r>
                              <w:t>o</w:t>
                            </w:r>
                            <w:r>
                              <w:tab/>
                              <w:t xml:space="preserve">Placement cannot be in the classified advertisement or public notice sections of the </w:t>
                            </w:r>
                            <w:proofErr w:type="gramStart"/>
                            <w:r>
                              <w:t>newspapers;</w:t>
                            </w:r>
                            <w:proofErr w:type="gramEnd"/>
                          </w:p>
                          <w:p w14:paraId="65C8E4B9" w14:textId="77777777" w:rsidR="00F862F6" w:rsidRDefault="00F862F6" w:rsidP="00F862F6">
                            <w:r>
                              <w:t>o</w:t>
                            </w:r>
                            <w:r>
                              <w:tab/>
                              <w:t xml:space="preserve">Formatted in a box with a bolded </w:t>
                            </w:r>
                            <w:proofErr w:type="gramStart"/>
                            <w:r>
                              <w:t>outline;</w:t>
                            </w:r>
                            <w:proofErr w:type="gramEnd"/>
                          </w:p>
                          <w:p w14:paraId="66FB7415" w14:textId="77777777" w:rsidR="00F862F6" w:rsidRDefault="00F862F6" w:rsidP="00F862F6">
                            <w:r>
                              <w:t>o</w:t>
                            </w:r>
                            <w:r>
                              <w:tab/>
                              <w:t>A size of not less than 2 inches by 4 inches (2” x 4”</w:t>
                            </w:r>
                            <w:proofErr w:type="gramStart"/>
                            <w:r>
                              <w:t>);</w:t>
                            </w:r>
                            <w:proofErr w:type="gramEnd"/>
                          </w:p>
                          <w:p w14:paraId="57A13287" w14:textId="77777777" w:rsidR="00F862F6" w:rsidRDefault="00F862F6" w:rsidP="00F862F6">
                            <w:r>
                              <w:t>o</w:t>
                            </w:r>
                            <w:r>
                              <w:tab/>
                              <w:t>Print in bold face type</w:t>
                            </w:r>
                          </w:p>
                          <w:p w14:paraId="5E1C4A45" w14:textId="77777777" w:rsidR="00F862F6" w:rsidRDefault="00F862F6" w:rsidP="00F862F6"/>
                          <w:p w14:paraId="7E5A221D" w14:textId="77777777" w:rsidR="00F862F6" w:rsidRDefault="00F862F6" w:rsidP="00F862F6">
                            <w:r>
                              <w:t xml:space="preserve">The dates for publication in the St. Bernard Voice are July 26, </w:t>
                            </w:r>
                            <w:proofErr w:type="gramStart"/>
                            <w:r>
                              <w:t>2024</w:t>
                            </w:r>
                            <w:proofErr w:type="gramEnd"/>
                            <w:r>
                              <w:t xml:space="preserve"> and August 2, 2024.  Please provide an affidavit of publication to Roxanne Adams, St. Bernard Parish Council </w:t>
                            </w:r>
                            <w:proofErr w:type="gramStart"/>
                            <w:r>
                              <w:t>and also</w:t>
                            </w:r>
                            <w:proofErr w:type="gramEnd"/>
                            <w:r>
                              <w:t xml:space="preserve"> bill the St. Bernard Parish Council, 8201 W. Judge Perez Dr., Chalmette, LA  70043.</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ED423" id="_x0000_t202" coordsize="21600,21600" o:spt="202" path="m,l,21600r21600,l21600,xe">
                <v:stroke joinstyle="miter"/>
                <v:path gradientshapeok="t" o:connecttype="rect"/>
              </v:shapetype>
              <v:shape id="Text Box 1" o:spid="_x0000_s1026" type="#_x0000_t202" style="position:absolute;margin-left:0;margin-top:97.8pt;width:462.75pt;height:1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">
                <v:textbox>
                  <w:txbxContent>
                    <w:p w14:paraId="26CD21CD" w14:textId="77777777" w:rsidR="00F862F6" w:rsidRDefault="00F862F6" w:rsidP="00F862F6">
                      <w:pPr>
                        <w:rPr>
                          <w:b/>
                          <w:bCs/>
                          <w:sz w:val="24"/>
                          <w:szCs w:val="24"/>
                        </w:rPr>
                      </w:pPr>
                      <w:r>
                        <w:rPr>
                          <w:b/>
                          <w:bCs/>
                          <w:sz w:val="24"/>
                          <w:szCs w:val="24"/>
                        </w:rPr>
                        <w:t xml:space="preserve">                                                                   PUBLIC NOTICE</w:t>
                      </w:r>
                    </w:p>
                    <w:p w14:paraId="26967C35" w14:textId="77777777" w:rsidR="00F862F6" w:rsidRDefault="00F862F6" w:rsidP="00F862F6">
                      <w:pPr>
                        <w:rPr>
                          <w:b/>
                          <w:bCs/>
                          <w:sz w:val="24"/>
                          <w:szCs w:val="24"/>
                        </w:rPr>
                      </w:pPr>
                      <w:r>
                        <w:rPr>
                          <w:b/>
                          <w:bCs/>
                          <w:sz w:val="24"/>
                          <w:szCs w:val="24"/>
                        </w:rPr>
                        <w:t xml:space="preserve">Notice is hereby given pursuant to Article 7, Section 23(C) of the Constitution and R.S.47:1705(B) that a public hearing of the St. Bernard Parish Assessment District will be held at the office of the St. Bernard Parish Assessor, 2118 Jackson Blvd., Suite A, Chalmette, LA  70043 on Thursday, September 12, 2024 at 9:00 a.m. to consider levying additional or increased millage rates without further voter approval or adopting the adjusted millage rates after reassessment and rolling forward to rates not to exceed the prior year’s maximum.  The estimated amount of tax revenues to be collected in the next year from the increased millage is $887,651.45 and the amount of increase in taxes attributed to the millage increase is $18,687.40. </w:t>
                      </w:r>
                    </w:p>
                    <w:p w14:paraId="7627C2B6" w14:textId="77777777" w:rsidR="00F862F6" w:rsidRDefault="00F862F6" w:rsidP="00F862F6"/>
                    <w:p w14:paraId="6E65A891" w14:textId="77777777" w:rsidR="00F862F6" w:rsidRDefault="00F862F6" w:rsidP="00F862F6"/>
                    <w:p w14:paraId="4D00A49B" w14:textId="77777777" w:rsidR="00F862F6" w:rsidRDefault="00F862F6" w:rsidP="00F862F6"/>
                    <w:p w14:paraId="2CB7B7BC" w14:textId="77777777" w:rsidR="00F862F6" w:rsidRDefault="00F862F6" w:rsidP="00F862F6"/>
                    <w:p w14:paraId="1F107094" w14:textId="77777777" w:rsidR="00F862F6" w:rsidRDefault="00F862F6" w:rsidP="00F862F6">
                      <w:r>
                        <w:t>Requirements for Publication</w:t>
                      </w:r>
                    </w:p>
                    <w:p w14:paraId="54BBA9F7" w14:textId="77777777" w:rsidR="00F862F6" w:rsidRDefault="00F862F6" w:rsidP="00F862F6"/>
                    <w:p w14:paraId="3E745E85" w14:textId="77777777" w:rsidR="00F862F6" w:rsidRDefault="00F862F6" w:rsidP="00F862F6">
                      <w:r>
                        <w:t>o</w:t>
                      </w:r>
                      <w:r>
                        <w:tab/>
                        <w:t xml:space="preserve">Placement in a prominent section of the </w:t>
                      </w:r>
                      <w:proofErr w:type="gramStart"/>
                      <w:r>
                        <w:t>newspapers;</w:t>
                      </w:r>
                      <w:proofErr w:type="gramEnd"/>
                    </w:p>
                    <w:p w14:paraId="115ADC7A" w14:textId="77777777" w:rsidR="00F862F6" w:rsidRDefault="00F862F6" w:rsidP="00F862F6">
                      <w:r>
                        <w:t>o</w:t>
                      </w:r>
                      <w:r>
                        <w:tab/>
                        <w:t xml:space="preserve">Placement cannot be in the classified advertisement or public notice sections of the </w:t>
                      </w:r>
                      <w:proofErr w:type="gramStart"/>
                      <w:r>
                        <w:t>newspapers;</w:t>
                      </w:r>
                      <w:proofErr w:type="gramEnd"/>
                    </w:p>
                    <w:p w14:paraId="65C8E4B9" w14:textId="77777777" w:rsidR="00F862F6" w:rsidRDefault="00F862F6" w:rsidP="00F862F6">
                      <w:r>
                        <w:t>o</w:t>
                      </w:r>
                      <w:r>
                        <w:tab/>
                        <w:t xml:space="preserve">Formatted in a box with a bolded </w:t>
                      </w:r>
                      <w:proofErr w:type="gramStart"/>
                      <w:r>
                        <w:t>outline;</w:t>
                      </w:r>
                      <w:proofErr w:type="gramEnd"/>
                    </w:p>
                    <w:p w14:paraId="66FB7415" w14:textId="77777777" w:rsidR="00F862F6" w:rsidRDefault="00F862F6" w:rsidP="00F862F6">
                      <w:r>
                        <w:t>o</w:t>
                      </w:r>
                      <w:r>
                        <w:tab/>
                        <w:t>A size of not less than 2 inches by 4 inches (2” x 4”</w:t>
                      </w:r>
                      <w:proofErr w:type="gramStart"/>
                      <w:r>
                        <w:t>);</w:t>
                      </w:r>
                      <w:proofErr w:type="gramEnd"/>
                    </w:p>
                    <w:p w14:paraId="57A13287" w14:textId="77777777" w:rsidR="00F862F6" w:rsidRDefault="00F862F6" w:rsidP="00F862F6">
                      <w:r>
                        <w:t>o</w:t>
                      </w:r>
                      <w:r>
                        <w:tab/>
                        <w:t>Print in bold face type</w:t>
                      </w:r>
                    </w:p>
                    <w:p w14:paraId="5E1C4A45" w14:textId="77777777" w:rsidR="00F862F6" w:rsidRDefault="00F862F6" w:rsidP="00F862F6"/>
                    <w:p w14:paraId="7E5A221D" w14:textId="77777777" w:rsidR="00F862F6" w:rsidRDefault="00F862F6" w:rsidP="00F862F6">
                      <w:r>
                        <w:t xml:space="preserve">The dates for publication in the St. Bernard Voice are July 26, </w:t>
                      </w:r>
                      <w:proofErr w:type="gramStart"/>
                      <w:r>
                        <w:t>2024</w:t>
                      </w:r>
                      <w:proofErr w:type="gramEnd"/>
                      <w:r>
                        <w:t xml:space="preserve"> and August 2, 2024.  Please provide an affidavit of publication to Roxanne Adams, St. Bernard Parish Council </w:t>
                      </w:r>
                      <w:proofErr w:type="gramStart"/>
                      <w:r>
                        <w:t>and also</w:t>
                      </w:r>
                      <w:proofErr w:type="gramEnd"/>
                      <w:r>
                        <w:t xml:space="preserve"> bill the St. Bernard Parish Council, 8201 W. Judge Perez Dr., Chalmette, LA  70043.</w:t>
                      </w:r>
                    </w:p>
                  </w:txbxContent>
                </v:textbox>
                <w10:wrap type="square" anchorx="margin" anchory="page"/>
              </v:shape>
            </w:pict>
          </mc:Fallback>
        </mc:AlternateContent>
      </w:r>
    </w:p>
    <w:sectPr w:rsidR="0014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F6"/>
    <w:rsid w:val="00146C1F"/>
    <w:rsid w:val="00DD3575"/>
    <w:rsid w:val="00F8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E1EB31"/>
  <w15:chartTrackingRefBased/>
  <w15:docId w15:val="{F0A26740-D5DD-43E2-AE5B-D991CCC8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F6"/>
    <w:pPr>
      <w:spacing w:line="254" w:lineRule="auto"/>
    </w:pPr>
  </w:style>
  <w:style w:type="paragraph" w:styleId="Heading1">
    <w:name w:val="heading 1"/>
    <w:basedOn w:val="Normal"/>
    <w:next w:val="Normal"/>
    <w:link w:val="Heading1Char"/>
    <w:uiPriority w:val="9"/>
    <w:qFormat/>
    <w:rsid w:val="00F862F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2F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2F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2F6"/>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2F6"/>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2F6"/>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2F6"/>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2F6"/>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2F6"/>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2F6"/>
    <w:rPr>
      <w:rFonts w:eastAsiaTheme="majorEastAsia" w:cstheme="majorBidi"/>
      <w:color w:val="272727" w:themeColor="text1" w:themeTint="D8"/>
    </w:rPr>
  </w:style>
  <w:style w:type="paragraph" w:styleId="Title">
    <w:name w:val="Title"/>
    <w:basedOn w:val="Normal"/>
    <w:next w:val="Normal"/>
    <w:link w:val="TitleChar"/>
    <w:uiPriority w:val="10"/>
    <w:qFormat/>
    <w:rsid w:val="00F86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2F6"/>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2F6"/>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F862F6"/>
    <w:rPr>
      <w:i/>
      <w:iCs/>
      <w:color w:val="404040" w:themeColor="text1" w:themeTint="BF"/>
    </w:rPr>
  </w:style>
  <w:style w:type="paragraph" w:styleId="ListParagraph">
    <w:name w:val="List Paragraph"/>
    <w:basedOn w:val="Normal"/>
    <w:uiPriority w:val="34"/>
    <w:qFormat/>
    <w:rsid w:val="00F862F6"/>
    <w:pPr>
      <w:spacing w:line="259" w:lineRule="auto"/>
      <w:ind w:left="720"/>
      <w:contextualSpacing/>
    </w:pPr>
  </w:style>
  <w:style w:type="character" w:styleId="IntenseEmphasis">
    <w:name w:val="Intense Emphasis"/>
    <w:basedOn w:val="DefaultParagraphFont"/>
    <w:uiPriority w:val="21"/>
    <w:qFormat/>
    <w:rsid w:val="00F862F6"/>
    <w:rPr>
      <w:i/>
      <w:iCs/>
      <w:color w:val="0F4761" w:themeColor="accent1" w:themeShade="BF"/>
    </w:rPr>
  </w:style>
  <w:style w:type="paragraph" w:styleId="IntenseQuote">
    <w:name w:val="Intense Quote"/>
    <w:basedOn w:val="Normal"/>
    <w:next w:val="Normal"/>
    <w:link w:val="IntenseQuoteChar"/>
    <w:uiPriority w:val="30"/>
    <w:qFormat/>
    <w:rsid w:val="00F862F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2F6"/>
    <w:rPr>
      <w:i/>
      <w:iCs/>
      <w:color w:val="0F4761" w:themeColor="accent1" w:themeShade="BF"/>
    </w:rPr>
  </w:style>
  <w:style w:type="character" w:styleId="IntenseReference">
    <w:name w:val="Intense Reference"/>
    <w:basedOn w:val="DefaultParagraphFont"/>
    <w:uiPriority w:val="32"/>
    <w:qFormat/>
    <w:rsid w:val="00F862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Alphonso</dc:creator>
  <cp:keywords/>
  <dc:description/>
  <cp:lastModifiedBy>Dawn Alphonso</cp:lastModifiedBy>
  <cp:revision>1</cp:revision>
  <dcterms:created xsi:type="dcterms:W3CDTF">2024-08-01T20:39:00Z</dcterms:created>
  <dcterms:modified xsi:type="dcterms:W3CDTF">2024-08-01T20:39:00Z</dcterms:modified>
</cp:coreProperties>
</file>